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6E" w:rsidRPr="00CC166E" w:rsidRDefault="00CC166E" w:rsidP="00CC166E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48"/>
          <w:szCs w:val="48"/>
        </w:rPr>
      </w:pPr>
      <w:bookmarkStart w:id="0" w:name="_GoBack"/>
      <w:r w:rsidRPr="00CC166E">
        <w:rPr>
          <w:rFonts w:ascii="Trebuchet MS" w:hAnsi="Trebuchet MS"/>
          <w:caps/>
          <w:sz w:val="48"/>
          <w:szCs w:val="48"/>
        </w:rPr>
        <w:t>EL CIELO QUE VUELVE</w:t>
      </w:r>
    </w:p>
    <w:p w:rsidR="001E5DB4" w:rsidRPr="00CC166E" w:rsidRDefault="001E5DB4" w:rsidP="00CC166E">
      <w:pPr>
        <w:jc w:val="right"/>
        <w:rPr>
          <w:lang w:bidi="ar-EG"/>
        </w:rPr>
      </w:pPr>
    </w:p>
    <w:p w:rsidR="00CC166E" w:rsidRPr="00CC166E" w:rsidRDefault="00CC166E" w:rsidP="00CC166E">
      <w:pPr>
        <w:jc w:val="right"/>
        <w:rPr>
          <w:rtl/>
          <w:lang w:bidi="ar-EG"/>
        </w:rPr>
      </w:pPr>
      <w:r w:rsidRPr="00CC166E">
        <w:rPr>
          <w:rFonts w:ascii="Tahoma" w:hAnsi="Tahoma" w:cs="Tahoma"/>
          <w:sz w:val="20"/>
          <w:szCs w:val="20"/>
          <w:shd w:val="clear" w:color="auto" w:fill="FFFFFF"/>
        </w:rPr>
        <w:t>Dios, ¡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alabado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sea</w:t>
      </w:r>
      <w:proofErr w:type="gram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!,</w:t>
      </w:r>
      <w:proofErr w:type="gram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jura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cielo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en el noble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Corán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diciendo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>: “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cielo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vuelve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”. El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Astro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Nocturno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gram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11  Dios</w:t>
      </w:r>
      <w:proofErr w:type="gramEnd"/>
      <w:r w:rsidRPr="00CC166E">
        <w:rPr>
          <w:rFonts w:ascii="Tahoma" w:hAnsi="Tahoma" w:cs="Tahoma"/>
          <w:sz w:val="20"/>
          <w:szCs w:val="20"/>
          <w:shd w:val="clear" w:color="auto" w:fill="FFFFFF"/>
        </w:rPr>
        <w:t>, ¡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alabado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sea!,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jura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cielo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en el noble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Corán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diciendo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>: “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cielo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vuelve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”. </w:t>
      </w:r>
      <w:proofErr w:type="gram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El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Astro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Nocturno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>, 11.</w:t>
      </w:r>
      <w:proofErr w:type="gramEnd"/>
      <w:r w:rsidRPr="00CC166E">
        <w:rPr>
          <w:rFonts w:ascii="Tahoma" w:hAnsi="Tahoma" w:cs="Tahoma"/>
          <w:sz w:val="20"/>
          <w:szCs w:val="20"/>
        </w:rPr>
        <w:br/>
      </w:r>
      <w:r w:rsidRPr="00CC166E">
        <w:rPr>
          <w:rFonts w:ascii="Tahoma" w:hAnsi="Tahoma" w:cs="Tahoma"/>
          <w:sz w:val="20"/>
          <w:szCs w:val="20"/>
        </w:rPr>
        <w:br/>
      </w:r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Realidad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científica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>:</w:t>
      </w:r>
      <w:r w:rsidRPr="00CC166E">
        <w:rPr>
          <w:rFonts w:ascii="Tahoma" w:hAnsi="Tahoma" w:cs="Tahoma"/>
          <w:sz w:val="20"/>
          <w:szCs w:val="20"/>
        </w:rPr>
        <w:br/>
      </w:r>
      <w:r w:rsidRPr="00CC166E">
        <w:rPr>
          <w:rFonts w:ascii="Tahoma" w:hAnsi="Tahoma" w:cs="Tahoma"/>
          <w:sz w:val="20"/>
          <w:szCs w:val="20"/>
        </w:rPr>
        <w:br/>
      </w:r>
      <w:r w:rsidRPr="00CC166E">
        <w:rPr>
          <w:rFonts w:ascii="Tahoma" w:hAnsi="Tahoma" w:cs="Tahoma"/>
          <w:sz w:val="20"/>
          <w:szCs w:val="20"/>
          <w:shd w:val="clear" w:color="auto" w:fill="FFFFFF"/>
        </w:rPr>
        <w:t>   1.</w:t>
      </w:r>
      <w:r w:rsidRPr="00CC166E">
        <w:rPr>
          <w:rFonts w:ascii="Tahoma" w:hAnsi="Tahoma" w:cs="Tahoma"/>
          <w:sz w:val="20"/>
          <w:szCs w:val="20"/>
        </w:rPr>
        <w:br/>
      </w:r>
      <w:r w:rsidRPr="00CC166E">
        <w:rPr>
          <w:rFonts w:ascii="Tahoma" w:hAnsi="Tahoma" w:cs="Tahoma"/>
          <w:sz w:val="20"/>
          <w:szCs w:val="20"/>
        </w:rPr>
        <w:br/>
      </w:r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      La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atmósfera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retorna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agua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vaporizada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en forma de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lluvia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CC166E">
        <w:rPr>
          <w:rFonts w:ascii="Tahoma" w:hAnsi="Tahoma" w:cs="Tahoma"/>
          <w:sz w:val="20"/>
          <w:szCs w:val="20"/>
        </w:rPr>
        <w:br/>
      </w:r>
      <w:r w:rsidRPr="00CC166E">
        <w:rPr>
          <w:rFonts w:ascii="Tahoma" w:hAnsi="Tahoma" w:cs="Tahoma"/>
          <w:sz w:val="20"/>
          <w:szCs w:val="20"/>
          <w:shd w:val="clear" w:color="auto" w:fill="FFFFFF"/>
        </w:rPr>
        <w:t>   2.</w:t>
      </w:r>
      <w:r w:rsidRPr="00CC166E">
        <w:rPr>
          <w:rFonts w:ascii="Tahoma" w:hAnsi="Tahoma" w:cs="Tahoma"/>
          <w:sz w:val="20"/>
          <w:szCs w:val="20"/>
        </w:rPr>
        <w:br/>
      </w:r>
      <w:r w:rsidRPr="00CC166E">
        <w:rPr>
          <w:rFonts w:ascii="Tahoma" w:hAnsi="Tahoma" w:cs="Tahoma"/>
          <w:sz w:val="20"/>
          <w:szCs w:val="20"/>
        </w:rPr>
        <w:br/>
      </w:r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      La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atmósfera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rechaza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muchos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bólidos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dirección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a la Tierra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haciéndolos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regresar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al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espacio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exterior.</w:t>
      </w:r>
      <w:r w:rsidRPr="00CC166E">
        <w:rPr>
          <w:rFonts w:ascii="Tahoma" w:hAnsi="Tahoma" w:cs="Tahoma"/>
          <w:sz w:val="20"/>
          <w:szCs w:val="20"/>
        </w:rPr>
        <w:br/>
      </w:r>
      <w:r w:rsidRPr="00CC166E">
        <w:rPr>
          <w:rFonts w:ascii="Tahoma" w:hAnsi="Tahoma" w:cs="Tahoma"/>
          <w:sz w:val="20"/>
          <w:szCs w:val="20"/>
          <w:shd w:val="clear" w:color="auto" w:fill="FFFFFF"/>
        </w:rPr>
        <w:t>   3.</w:t>
      </w:r>
      <w:r w:rsidRPr="00CC166E">
        <w:rPr>
          <w:rFonts w:ascii="Tahoma" w:hAnsi="Tahoma" w:cs="Tahoma"/>
          <w:sz w:val="20"/>
          <w:szCs w:val="20"/>
        </w:rPr>
        <w:br/>
      </w:r>
      <w:r w:rsidRPr="00CC166E">
        <w:rPr>
          <w:rFonts w:ascii="Tahoma" w:hAnsi="Tahoma" w:cs="Tahoma"/>
          <w:sz w:val="20"/>
          <w:szCs w:val="20"/>
        </w:rPr>
        <w:br/>
      </w:r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      La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atmósfera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impide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entrada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rayos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mortíferos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matan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toda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criatura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viva, y los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aleja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de la Tierra.</w:t>
      </w:r>
      <w:r w:rsidRPr="00CC166E">
        <w:rPr>
          <w:rFonts w:ascii="Tahoma" w:hAnsi="Tahoma" w:cs="Tahoma"/>
          <w:sz w:val="20"/>
          <w:szCs w:val="20"/>
        </w:rPr>
        <w:br/>
      </w:r>
      <w:r w:rsidRPr="00CC166E">
        <w:rPr>
          <w:rFonts w:ascii="Tahoma" w:hAnsi="Tahoma" w:cs="Tahoma"/>
          <w:sz w:val="20"/>
          <w:szCs w:val="20"/>
          <w:shd w:val="clear" w:color="auto" w:fill="FFFFFF"/>
        </w:rPr>
        <w:t>   4.</w:t>
      </w:r>
      <w:r w:rsidRPr="00CC166E">
        <w:rPr>
          <w:rFonts w:ascii="Tahoma" w:hAnsi="Tahoma" w:cs="Tahoma"/>
          <w:sz w:val="20"/>
          <w:szCs w:val="20"/>
        </w:rPr>
        <w:br/>
      </w:r>
      <w:r w:rsidRPr="00CC166E">
        <w:rPr>
          <w:rFonts w:ascii="Tahoma" w:hAnsi="Tahoma" w:cs="Tahoma"/>
          <w:sz w:val="20"/>
          <w:szCs w:val="20"/>
        </w:rPr>
        <w:br/>
      </w:r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      La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atmósfera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rechaza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ondas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de radio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corta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gram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medias</w:t>
      </w:r>
      <w:proofErr w:type="gram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dirigidas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a la Tierra.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tanto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, la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atmósfera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asemeja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gram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un</w:t>
      </w:r>
      <w:proofErr w:type="gram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espejo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refleja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los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rayos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ondas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electromagnéticas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También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refleja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o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mantiene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todas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ondas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inalámbricas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televisivas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proofErr w:type="gram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ella</w:t>
      </w:r>
      <w:proofErr w:type="spellEnd"/>
      <w:proofErr w:type="gram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emiten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después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reflejarse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sobre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capas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exteriores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iónicas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Ionosfera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). Tal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sistema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la base </w:t>
      </w:r>
      <w:proofErr w:type="gram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del</w:t>
      </w:r>
      <w:proofErr w:type="gram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trabajo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emisoras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de radio y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televisión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todo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planeta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Tierra.</w:t>
      </w:r>
      <w:r w:rsidRPr="00CC166E">
        <w:rPr>
          <w:rFonts w:ascii="Tahoma" w:hAnsi="Tahoma" w:cs="Tahoma"/>
          <w:sz w:val="20"/>
          <w:szCs w:val="20"/>
        </w:rPr>
        <w:br/>
      </w:r>
      <w:r w:rsidRPr="00CC166E">
        <w:rPr>
          <w:rFonts w:ascii="Tahoma" w:hAnsi="Tahoma" w:cs="Tahoma"/>
          <w:sz w:val="20"/>
          <w:szCs w:val="20"/>
          <w:shd w:val="clear" w:color="auto" w:fill="FFFFFF"/>
        </w:rPr>
        <w:t>   5.</w:t>
      </w:r>
      <w:r w:rsidRPr="00CC166E">
        <w:rPr>
          <w:rFonts w:ascii="Tahoma" w:hAnsi="Tahoma" w:cs="Tahoma"/>
          <w:sz w:val="20"/>
          <w:szCs w:val="20"/>
        </w:rPr>
        <w:br/>
      </w:r>
      <w:r w:rsidRPr="00CC166E">
        <w:rPr>
          <w:rFonts w:ascii="Tahoma" w:hAnsi="Tahoma" w:cs="Tahoma"/>
          <w:sz w:val="20"/>
          <w:szCs w:val="20"/>
        </w:rPr>
        <w:br/>
      </w:r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      La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atmósfera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parece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gram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un</w:t>
      </w:r>
      <w:proofErr w:type="gram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espejo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refleja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calor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pues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funciona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como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si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fuera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armadura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contra el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calor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del sol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durante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día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mientras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noche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representa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cubierta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mantiene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calor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de la Tierra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para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no se disperse. Si </w:t>
      </w:r>
      <w:proofErr w:type="spellStart"/>
      <w:proofErr w:type="gram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este</w:t>
      </w:r>
      <w:proofErr w:type="spellEnd"/>
      <w:proofErr w:type="gram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sistema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no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fuese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equilibrado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entonces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vida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sobre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la Tierra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sería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imposible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debido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habría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un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calor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muy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sofocante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durante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día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o un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intenso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frío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noche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CC166E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CC166E">
        <w:rPr>
          <w:rFonts w:ascii="Tahoma" w:hAnsi="Tahoma" w:cs="Tahoma"/>
          <w:sz w:val="20"/>
          <w:szCs w:val="20"/>
        </w:rPr>
        <w:br/>
      </w:r>
      <w:r w:rsidRPr="00CC166E">
        <w:rPr>
          <w:rFonts w:ascii="Tahoma" w:hAnsi="Tahoma" w:cs="Tahoma"/>
          <w:sz w:val="20"/>
          <w:szCs w:val="20"/>
        </w:rPr>
        <w:br/>
      </w:r>
      <w:r w:rsidRPr="00CC166E">
        <w:rPr>
          <w:rFonts w:ascii="Tahoma" w:hAnsi="Tahoma" w:cs="Tahoma"/>
          <w:sz w:val="20"/>
          <w:szCs w:val="20"/>
          <w:shd w:val="clear" w:color="auto" w:fill="FFFFFF"/>
        </w:rPr>
        <w:t> </w:t>
      </w:r>
      <w:r w:rsidRPr="00CC166E">
        <w:rPr>
          <w:rFonts w:ascii="Tahoma" w:hAnsi="Tahoma" w:cs="Tahoma"/>
          <w:sz w:val="20"/>
          <w:szCs w:val="20"/>
        </w:rPr>
        <w:br/>
      </w:r>
      <w:r w:rsidRPr="00CC166E">
        <w:rPr>
          <w:rFonts w:ascii="Tahoma" w:hAnsi="Tahoma" w:cs="Tahoma"/>
          <w:sz w:val="20"/>
          <w:szCs w:val="20"/>
        </w:rPr>
        <w:br/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Naturaleza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del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milagro</w:t>
      </w:r>
      <w:proofErr w:type="spellEnd"/>
      <w:proofErr w:type="gram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CC166E">
        <w:rPr>
          <w:rFonts w:ascii="Tahoma" w:hAnsi="Tahoma" w:cs="Tahoma"/>
          <w:sz w:val="20"/>
          <w:szCs w:val="20"/>
        </w:rPr>
        <w:br/>
      </w:r>
      <w:r w:rsidRPr="00CC166E">
        <w:rPr>
          <w:rFonts w:ascii="Tahoma" w:hAnsi="Tahoma" w:cs="Tahoma"/>
          <w:sz w:val="20"/>
          <w:szCs w:val="20"/>
        </w:rPr>
        <w:br/>
      </w:r>
      <w:r w:rsidRPr="00CC166E">
        <w:rPr>
          <w:rFonts w:ascii="Tahoma" w:hAnsi="Tahoma" w:cs="Tahoma"/>
          <w:sz w:val="20"/>
          <w:szCs w:val="20"/>
          <w:shd w:val="clear" w:color="auto" w:fill="FFFFFF"/>
        </w:rPr>
        <w:t>Este verso noble ““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cielo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vuelve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”,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indica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característica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más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importante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atmósfera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rodea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la Tierra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consiste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sistema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refractario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. Antes, los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intérpretes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anteriores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del</w:t>
      </w:r>
      <w:proofErr w:type="gram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Corán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entendieron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este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verso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aludía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a la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lluvia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pero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ciencia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moderna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añadió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muchas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indicaciones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a la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palabra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ragh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vuelve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). El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cielo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aquí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tiene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significado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atmósfera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, y </w:t>
      </w:r>
      <w:proofErr w:type="spellStart"/>
      <w:proofErr w:type="gram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este</w:t>
      </w:r>
      <w:proofErr w:type="spellEnd"/>
      <w:proofErr w:type="gram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verso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muestra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cielo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tiene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cubierta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devuelve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a la Tierra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todo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lo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útil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dificulta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acceso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todo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lo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dañino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CC166E">
        <w:rPr>
          <w:rFonts w:ascii="Tahoma" w:hAnsi="Tahoma" w:cs="Tahoma"/>
          <w:sz w:val="20"/>
          <w:szCs w:val="20"/>
        </w:rPr>
        <w:br/>
      </w:r>
      <w:r w:rsidRPr="00CC166E">
        <w:rPr>
          <w:rFonts w:ascii="Tahoma" w:hAnsi="Tahoma" w:cs="Tahoma"/>
          <w:sz w:val="20"/>
          <w:szCs w:val="20"/>
        </w:rPr>
        <w:br/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lo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tanto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, la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palabra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(el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devolver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contiene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muchas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indicaciones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sobrepasan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alusión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a la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lluvias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caen</w:t>
      </w:r>
      <w:proofErr w:type="spellEnd"/>
      <w:proofErr w:type="gram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del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cielo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CC166E">
        <w:rPr>
          <w:rFonts w:ascii="Tahoma" w:hAnsi="Tahoma" w:cs="Tahoma"/>
          <w:sz w:val="20"/>
          <w:szCs w:val="20"/>
        </w:rPr>
        <w:br/>
      </w:r>
      <w:r w:rsidRPr="00CC166E">
        <w:rPr>
          <w:rFonts w:ascii="Tahoma" w:hAnsi="Tahoma" w:cs="Tahoma"/>
          <w:sz w:val="20"/>
          <w:szCs w:val="20"/>
        </w:rPr>
        <w:br/>
      </w:r>
      <w:proofErr w:type="gram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lastRenderedPageBreak/>
        <w:t xml:space="preserve">En fin, sin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esta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característica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atmosférica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vida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sobre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la Tierra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sería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imposible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tanto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, el noble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Corán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resume en </w:t>
      </w:r>
      <w:proofErr w:type="gram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un</w:t>
      </w:r>
      <w:proofErr w:type="gram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solo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término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todo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lo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ciencia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moderna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ha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descubierto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sobre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características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CC166E">
        <w:rPr>
          <w:rFonts w:ascii="Tahoma" w:hAnsi="Tahoma" w:cs="Tahoma"/>
          <w:sz w:val="20"/>
          <w:szCs w:val="20"/>
          <w:shd w:val="clear" w:color="auto" w:fill="FFFFFF"/>
        </w:rPr>
        <w:t>atmósfera</w:t>
      </w:r>
      <w:proofErr w:type="spellEnd"/>
      <w:r w:rsidRPr="00CC166E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CC166E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bookmarkEnd w:id="0"/>
    </w:p>
    <w:sectPr w:rsidR="00CC166E" w:rsidRPr="00CC166E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0"/>
    <w:rsid w:val="000361DC"/>
    <w:rsid w:val="001E5DB4"/>
    <w:rsid w:val="00275652"/>
    <w:rsid w:val="002D14D0"/>
    <w:rsid w:val="004C4711"/>
    <w:rsid w:val="009E0E2E"/>
    <w:rsid w:val="00B03260"/>
    <w:rsid w:val="00CC166E"/>
    <w:rsid w:val="00DE380A"/>
    <w:rsid w:val="00E2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2015-01-14T21:41:00Z</cp:lastPrinted>
  <dcterms:created xsi:type="dcterms:W3CDTF">2015-01-14T21:44:00Z</dcterms:created>
  <dcterms:modified xsi:type="dcterms:W3CDTF">2015-01-14T21:44:00Z</dcterms:modified>
</cp:coreProperties>
</file>